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22" w:rsidRDefault="00EF0522" w:rsidP="00EF0522">
      <w:r>
        <w:t xml:space="preserve">KEMPTON PROJECT </w:t>
      </w:r>
    </w:p>
    <w:p w:rsidR="00EF0522" w:rsidRDefault="00EF0522" w:rsidP="00EF0522">
      <w:r>
        <w:t>HIGH DUNE WEEK</w:t>
      </w:r>
    </w:p>
    <w:p w:rsidR="00EF0522" w:rsidRDefault="00EF0522" w:rsidP="00EF0522">
      <w:r>
        <w:t>DAY 4:  THURSDAY, JUNE 12 2014</w:t>
      </w:r>
    </w:p>
    <w:p w:rsidR="00DD5C06" w:rsidRDefault="00DD5C06" w:rsidP="00DD5C06"/>
    <w:p w:rsidR="00DD5C06" w:rsidRDefault="00DD5C06" w:rsidP="00DD5C06">
      <w:r>
        <w:t>1. Base Text Editing Rules Review.</w:t>
      </w:r>
    </w:p>
    <w:p w:rsidR="00DD5C06" w:rsidRDefault="00DD5C06" w:rsidP="00DD5C06"/>
    <w:p w:rsidR="00DD5C06" w:rsidRDefault="006239D0" w:rsidP="00DD5C06">
      <w:r>
        <w:t>-</w:t>
      </w:r>
      <w:r w:rsidR="00DD5C06">
        <w:t xml:space="preserve">@ &amp; $ are </w:t>
      </w:r>
      <w:r w:rsidR="00906790">
        <w:t>no longer reserved for Heb or G</w:t>
      </w:r>
      <w:r w:rsidR="00DD5C06">
        <w:t>reek</w:t>
      </w:r>
      <w:r w:rsidR="00906790">
        <w:t xml:space="preserve">.  </w:t>
      </w:r>
      <w:r w:rsidR="00DD5C06">
        <w:t xml:space="preserve">You choose </w:t>
      </w:r>
      <w:r w:rsidR="00906790">
        <w:t xml:space="preserve">the </w:t>
      </w:r>
      <w:r w:rsidR="00DD5C06">
        <w:t>lang</w:t>
      </w:r>
      <w:r w:rsidR="00906790">
        <w:t>uage</w:t>
      </w:r>
      <w:r w:rsidR="00DD5C06">
        <w:t xml:space="preserve"> in toggle editor.</w:t>
      </w:r>
    </w:p>
    <w:p w:rsidR="00DD5C06" w:rsidRDefault="00DD5C06" w:rsidP="00DD5C06"/>
    <w:p w:rsidR="00DD5C06" w:rsidRDefault="006239D0" w:rsidP="00DD5C06">
      <w:r>
        <w:t xml:space="preserve"> -</w:t>
      </w:r>
      <w:r w:rsidR="00DD5C06">
        <w:t>hy</w:t>
      </w:r>
      <w:r w:rsidR="00906790">
        <w:t xml:space="preserve">phen is not a punctuation mark.  </w:t>
      </w:r>
      <w:proofErr w:type="spellStart"/>
      <w:r w:rsidR="00906790">
        <w:t>H</w:t>
      </w:r>
      <w:r w:rsidR="00DD5C06">
        <w:t>ypen</w:t>
      </w:r>
      <w:proofErr w:type="spellEnd"/>
      <w:r w:rsidR="00DD5C06">
        <w:t xml:space="preserve"> is a toggle character as well as a “letter”.   Dash </w:t>
      </w:r>
      <w:r w:rsidR="00DD5C06" w:rsidRPr="00DD5C06">
        <w:rPr>
          <w:u w:val="single"/>
        </w:rPr>
        <w:t>is</w:t>
      </w:r>
      <w:r w:rsidR="00DD5C06">
        <w:t xml:space="preserve"> a punctuation mark</w:t>
      </w:r>
      <w:r w:rsidR="00906790">
        <w:t>.</w:t>
      </w:r>
    </w:p>
    <w:p w:rsidR="006239D0" w:rsidRDefault="006239D0" w:rsidP="00DD5C06"/>
    <w:p w:rsidR="006239D0" w:rsidRDefault="006239D0" w:rsidP="00DD5C06">
      <w:proofErr w:type="gramStart"/>
      <w:r>
        <w:t>-[</w:t>
      </w:r>
      <w:proofErr w:type="gramEnd"/>
      <w:r>
        <w:t>AJH suggests having article numbers for entries in this list of rules for ease of reference]</w:t>
      </w:r>
    </w:p>
    <w:p w:rsidR="006239D0" w:rsidRDefault="006239D0" w:rsidP="00DD5C06"/>
    <w:p w:rsidR="006239D0" w:rsidRDefault="006239D0" w:rsidP="00DD5C06">
      <w:r>
        <w:t>-discussion of   ^</w:t>
      </w:r>
      <w:proofErr w:type="gramStart"/>
      <w:r>
        <w:t>`  :</w:t>
      </w:r>
      <w:proofErr w:type="gramEnd"/>
      <w:r>
        <w:t xml:space="preserve">  Andy uses this</w:t>
      </w:r>
      <w:r w:rsidR="00906790">
        <w:t xml:space="preserve"> to mark words that still need work, when you have done work but don’t have time to finish.  </w:t>
      </w:r>
      <w:r>
        <w:t xml:space="preserve">This will eventually have to come out of text.  </w:t>
      </w:r>
      <w:proofErr w:type="gramStart"/>
      <w:r>
        <w:t>Leave for now.</w:t>
      </w:r>
      <w:proofErr w:type="gramEnd"/>
    </w:p>
    <w:p w:rsidR="00906790" w:rsidRDefault="00906790" w:rsidP="00DD5C06"/>
    <w:p w:rsidR="00906790" w:rsidRDefault="00906790" w:rsidP="00DD5C06">
      <w:r>
        <w:t xml:space="preserve">-some of these rules are “you CAN’T do this (it won’t work)” and some are “we’d really rather you didn’t”.  </w:t>
      </w:r>
    </w:p>
    <w:p w:rsidR="00906790" w:rsidRDefault="00906790" w:rsidP="00DD5C06"/>
    <w:p w:rsidR="00E50F17" w:rsidRDefault="008B4EBA" w:rsidP="00DD5C06">
      <w:r>
        <w:t xml:space="preserve">-titles   Title </w:t>
      </w:r>
      <w:proofErr w:type="gramStart"/>
      <w:r>
        <w:t>sep</w:t>
      </w:r>
      <w:proofErr w:type="gramEnd"/>
      <w:r>
        <w:t xml:space="preserve"> fm body of </w:t>
      </w:r>
      <w:proofErr w:type="spellStart"/>
      <w:r>
        <w:t>ps</w:t>
      </w:r>
      <w:proofErr w:type="spellEnd"/>
      <w:r>
        <w:t xml:space="preserve"> by single backslash.  Fwd </w:t>
      </w:r>
      <w:r w:rsidR="00E50F17">
        <w:t xml:space="preserve">slash </w:t>
      </w:r>
      <w:r>
        <w:t>separates lines of poetry.  Single slash in braces hides forward slash s</w:t>
      </w:r>
      <w:r w:rsidR="00E50F17">
        <w:t>o</w:t>
      </w:r>
      <w:r>
        <w:t xml:space="preserve"> not sep</w:t>
      </w:r>
      <w:r w:rsidR="00E50F17">
        <w:t xml:space="preserve">arate ...Any </w:t>
      </w:r>
      <w:proofErr w:type="spellStart"/>
      <w:r w:rsidR="00E50F17">
        <w:t>vs</w:t>
      </w:r>
      <w:proofErr w:type="spellEnd"/>
      <w:r w:rsidR="00E50F17">
        <w:t xml:space="preserve"> w/a fwd slash in it will be rendered as </w:t>
      </w:r>
      <w:proofErr w:type="gramStart"/>
      <w:r w:rsidR="00E50F17">
        <w:t>poetry  Titles</w:t>
      </w:r>
      <w:proofErr w:type="gramEnd"/>
      <w:r w:rsidR="00E50F17">
        <w:t xml:space="preserve"> are prose.  ... Hide line breaks in titles.</w:t>
      </w:r>
    </w:p>
    <w:p w:rsidR="00E50F17" w:rsidRDefault="00E50F17" w:rsidP="00DD5C06"/>
    <w:p w:rsidR="00CC34AE" w:rsidRDefault="00CC34AE" w:rsidP="00DD5C06">
      <w:r>
        <w:t>XXXXXXXXXXXXXX</w:t>
      </w:r>
    </w:p>
    <w:p w:rsidR="00CC34AE" w:rsidRDefault="00CC34AE" w:rsidP="00DD5C06">
      <w:r>
        <w:t xml:space="preserve">-*l  *L  In some fonts can’t tell diff </w:t>
      </w:r>
      <w:proofErr w:type="spellStart"/>
      <w:r>
        <w:t>btn</w:t>
      </w:r>
      <w:proofErr w:type="spellEnd"/>
      <w:r>
        <w:t xml:space="preserve"> lower case l and 1  AJH can always tell diff </w:t>
      </w:r>
      <w:proofErr w:type="spellStart"/>
      <w:r>
        <w:t>bec</w:t>
      </w:r>
      <w:proofErr w:type="spellEnd"/>
      <w:r>
        <w:t xml:space="preserve"> word “literally” will follow lower case l  SDC suggests *9 do double duty, ... </w:t>
      </w:r>
    </w:p>
    <w:p w:rsidR="00CC34AE" w:rsidRDefault="00CC34AE" w:rsidP="00DD5C06"/>
    <w:p w:rsidR="00CC34AE" w:rsidRDefault="00F3425E" w:rsidP="00DD5C06">
      <w:r>
        <w:t xml:space="preserve">-Questions:  questions in footnotes </w:t>
      </w:r>
      <w:proofErr w:type="spellStart"/>
      <w:r>
        <w:t>shd</w:t>
      </w:r>
      <w:proofErr w:type="spellEnd"/>
      <w:r>
        <w:t xml:space="preserve"> be preceded by {?  </w:t>
      </w:r>
      <w:proofErr w:type="gramStart"/>
      <w:r>
        <w:t>not</w:t>
      </w:r>
      <w:proofErr w:type="gramEnd"/>
      <w:r>
        <w:t xml:space="preserve"> by  {*?   </w:t>
      </w:r>
      <w:proofErr w:type="gramStart"/>
      <w:r>
        <w:t>( i.e</w:t>
      </w:r>
      <w:proofErr w:type="gramEnd"/>
      <w:r>
        <w:t>. no star)</w:t>
      </w:r>
    </w:p>
    <w:p w:rsidR="00F3425E" w:rsidRDefault="00F3425E" w:rsidP="00DD5C06"/>
    <w:p w:rsidR="00F3425E" w:rsidRDefault="00F3425E" w:rsidP="00DD5C06">
      <w:r>
        <w:t>-Strong’s no</w:t>
      </w:r>
      <w:r w:rsidR="00C17FC4">
        <w:t>.</w:t>
      </w:r>
      <w:r>
        <w:t xml:space="preserve"> in a footnote will be printed if it is inside angle </w:t>
      </w:r>
      <w:proofErr w:type="gramStart"/>
      <w:r>
        <w:t>brackets ...</w:t>
      </w:r>
      <w:proofErr w:type="gramEnd"/>
    </w:p>
    <w:p w:rsidR="00F3425E" w:rsidRDefault="00F3425E" w:rsidP="00DD5C06">
      <w:r>
        <w:t xml:space="preserve">SDC Wd we ever really want to print a Strong’s no. in a footnote?  </w:t>
      </w:r>
    </w:p>
    <w:p w:rsidR="00F3425E" w:rsidRDefault="00F3425E" w:rsidP="00DD5C06"/>
    <w:p w:rsidR="00F3425E" w:rsidRDefault="00F3425E" w:rsidP="00DD5C06"/>
    <w:p w:rsidR="00F3425E" w:rsidRDefault="00F3425E" w:rsidP="00DD5C06">
      <w:r>
        <w:t xml:space="preserve">2. AJH  </w:t>
      </w:r>
    </w:p>
    <w:p w:rsidR="00202DE1" w:rsidRDefault="00F3425E" w:rsidP="00202DE1">
      <w:proofErr w:type="gramStart"/>
      <w:r>
        <w:t>stand-alon</w:t>
      </w:r>
      <w:r w:rsidR="00202DE1">
        <w:t>e</w:t>
      </w:r>
      <w:proofErr w:type="gramEnd"/>
      <w:r w:rsidR="00E3225A">
        <w:t xml:space="preserve"> pronouns</w:t>
      </w:r>
      <w:r w:rsidR="00202DE1">
        <w:t xml:space="preserve">  </w:t>
      </w:r>
      <w:proofErr w:type="spellStart"/>
      <w:r w:rsidR="00202DE1">
        <w:t>ani</w:t>
      </w:r>
      <w:proofErr w:type="spellEnd"/>
      <w:r w:rsidR="00202DE1">
        <w:t xml:space="preserve">, </w:t>
      </w:r>
      <w:proofErr w:type="spellStart"/>
      <w:r w:rsidR="00202DE1">
        <w:t>anochi</w:t>
      </w:r>
      <w:proofErr w:type="spellEnd"/>
      <w:r w:rsidR="00202DE1">
        <w:t xml:space="preserve">, </w:t>
      </w:r>
      <w:proofErr w:type="spellStart"/>
      <w:r w:rsidR="00202DE1">
        <w:t>anachnu</w:t>
      </w:r>
      <w:proofErr w:type="spellEnd"/>
      <w:r w:rsidR="00202DE1">
        <w:t>, etc.--</w:t>
      </w:r>
      <w:r>
        <w:t xml:space="preserve"> will have some kind of </w:t>
      </w:r>
      <w:proofErr w:type="spellStart"/>
      <w:r>
        <w:t>vocab</w:t>
      </w:r>
      <w:proofErr w:type="spellEnd"/>
      <w:r>
        <w:t xml:space="preserve"> mark not just a grave accent</w:t>
      </w:r>
      <w:r w:rsidR="00202DE1">
        <w:t xml:space="preserve">.   So we want to show all eth + pronoun </w:t>
      </w:r>
      <w:r w:rsidR="00E3225A">
        <w:t xml:space="preserve">with a hat. </w:t>
      </w:r>
      <w:r w:rsidR="00202DE1">
        <w:t xml:space="preserve">(853 is </w:t>
      </w:r>
      <w:proofErr w:type="gramStart"/>
      <w:r w:rsidR="00202DE1">
        <w:t>eth )</w:t>
      </w:r>
      <w:proofErr w:type="gramEnd"/>
    </w:p>
    <w:p w:rsidR="00202DE1" w:rsidRDefault="00202DE1" w:rsidP="00DD5C06"/>
    <w:p w:rsidR="00F3425E" w:rsidRDefault="00202DE1" w:rsidP="00DD5C06">
      <w:proofErr w:type="gramStart"/>
      <w:r>
        <w:t>SDC  Majority</w:t>
      </w:r>
      <w:proofErr w:type="gramEnd"/>
      <w:r>
        <w:t xml:space="preserve"> of pronouns black, contained in verb, but when sep word, want a mark.  Turn it around:  Convenient way of signaling an eth because pronoun makes it show up </w:t>
      </w:r>
    </w:p>
    <w:p w:rsidR="00202DE1" w:rsidRDefault="00202DE1" w:rsidP="00DD5C06">
      <w:r>
        <w:t>AJH proposes: To show in printed text all pronouns that are attached to eth</w:t>
      </w:r>
      <w:r w:rsidR="001B6BF6">
        <w:t xml:space="preserve">  </w:t>
      </w:r>
    </w:p>
    <w:p w:rsidR="001B6BF6" w:rsidRDefault="001B6BF6" w:rsidP="001B6BF6">
      <w:r>
        <w:tab/>
        <w:t>Is this an emphasized thing?  AJH says yes</w:t>
      </w:r>
      <w:r>
        <w:tab/>
      </w:r>
    </w:p>
    <w:p w:rsidR="001B6BF6" w:rsidRDefault="001B6BF6" w:rsidP="001B6BF6">
      <w:r>
        <w:t xml:space="preserve"> </w:t>
      </w:r>
      <w:r>
        <w:tab/>
        <w:t>SDC:  down side:  more clutter in printed text</w:t>
      </w:r>
    </w:p>
    <w:p w:rsidR="001B6BF6" w:rsidRDefault="001B6BF6" w:rsidP="001B6BF6">
      <w:r>
        <w:tab/>
        <w:t xml:space="preserve">    Don’t know whether there is </w:t>
      </w:r>
      <w:proofErr w:type="gramStart"/>
      <w:r>
        <w:t>a significance</w:t>
      </w:r>
      <w:proofErr w:type="gramEnd"/>
      <w:r>
        <w:t xml:space="preserve"> such as Andy says.  RDO If they are marked reader can see for selves if there seems to be </w:t>
      </w:r>
      <w:proofErr w:type="gramStart"/>
      <w:r>
        <w:t>a significance</w:t>
      </w:r>
      <w:proofErr w:type="gramEnd"/>
      <w:r>
        <w:t xml:space="preserve">, &amp; what it is. </w:t>
      </w:r>
    </w:p>
    <w:p w:rsidR="00E3225A" w:rsidRDefault="00E3225A" w:rsidP="001B6BF6"/>
    <w:p w:rsidR="00E3225A" w:rsidRDefault="00E3225A" w:rsidP="00E3225A">
      <w:proofErr w:type="gramStart"/>
      <w:r>
        <w:t>AJH  IT</w:t>
      </w:r>
      <w:proofErr w:type="gramEnd"/>
      <w:r>
        <w:t xml:space="preserve"> IS NOT CLUTTER</w:t>
      </w:r>
    </w:p>
    <w:p w:rsidR="001B6BF6" w:rsidRDefault="001B6BF6" w:rsidP="001B6BF6"/>
    <w:p w:rsidR="004E7205" w:rsidRDefault="001B6BF6">
      <w:r>
        <w:lastRenderedPageBreak/>
        <w:tab/>
        <w:t xml:space="preserve">Dandridge:  communicating that there is significance here.  E.g. what is the level of the need?  </w:t>
      </w:r>
      <w:proofErr w:type="gramStart"/>
      <w:r>
        <w:t>we</w:t>
      </w:r>
      <w:proofErr w:type="gramEnd"/>
      <w:r>
        <w:t xml:space="preserve"> don’t mark gender.  </w:t>
      </w:r>
      <w:r w:rsidR="00E3225A">
        <w:t xml:space="preserve">But don’t make it a red herring, so readers think that </w:t>
      </w:r>
      <w:proofErr w:type="spellStart"/>
      <w:r w:rsidR="00E3225A">
        <w:t>KPj</w:t>
      </w:r>
      <w:proofErr w:type="spellEnd"/>
      <w:r w:rsidR="00E3225A">
        <w:t xml:space="preserve"> people think this is important enough to mark, so must be something there that they can’t see</w:t>
      </w:r>
    </w:p>
    <w:p w:rsidR="00E3225A" w:rsidRDefault="00E3225A">
      <w:r>
        <w:t xml:space="preserve">3. AJH </w:t>
      </w:r>
    </w:p>
    <w:p w:rsidR="00E3225A" w:rsidRDefault="00E3225A">
      <w:r>
        <w:t xml:space="preserve">Stand-alone words, like </w:t>
      </w:r>
      <w:proofErr w:type="spellStart"/>
      <w:r>
        <w:t>lamedh</w:t>
      </w:r>
      <w:proofErr w:type="spellEnd"/>
      <w:r>
        <w:t xml:space="preserve"> + pronoun</w:t>
      </w:r>
      <w:r w:rsidR="003E0BE1">
        <w:t xml:space="preserve"> (dative of possession):  distinguish this from other ways of expressing possession</w:t>
      </w:r>
    </w:p>
    <w:p w:rsidR="00DC78F7" w:rsidRDefault="00DC78F7" w:rsidP="003E0BE1"/>
    <w:p w:rsidR="003E0BE1" w:rsidRDefault="003E0BE1" w:rsidP="003E0BE1">
      <w:pPr>
        <w:rPr>
          <w:rFonts w:ascii="Times New Roman" w:eastAsia="Times New Roman" w:hAnsi="Times New Roman" w:cs="Times New Roman"/>
          <w:sz w:val="24"/>
          <w:szCs w:val="24"/>
        </w:rPr>
      </w:pPr>
      <w:r w:rsidRPr="003E0BE1">
        <w:rPr>
          <w:rFonts w:ascii="Times New Roman" w:eastAsia="Times New Roman" w:hAnsi="Times New Roman" w:cs="Times New Roman"/>
          <w:sz w:val="24"/>
          <w:szCs w:val="24"/>
        </w:rPr>
        <w:t>13 Their wheels were called Galgal</w:t>
      </w:r>
      <w:r w:rsidRPr="003E0BE1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3E0BE1">
        <w:rPr>
          <w:rFonts w:ascii="Times New Roman" w:eastAsia="Times New Roman" w:hAnsi="Times New Roman" w:cs="Times New Roman"/>
          <w:sz w:val="24"/>
          <w:szCs w:val="24"/>
        </w:rPr>
        <w:t xml:space="preserve"> in my ears. </w:t>
      </w:r>
      <w:r>
        <w:rPr>
          <w:rFonts w:ascii="Times New Roman" w:eastAsia="Times New Roman" w:hAnsi="Times New Roman" w:cs="Times New Roman"/>
          <w:sz w:val="24"/>
          <w:szCs w:val="24"/>
        </w:rPr>
        <w:t>Ezek 10:13</w:t>
      </w:r>
    </w:p>
    <w:p w:rsidR="003E0BE1" w:rsidRDefault="003E0BE1" w:rsidP="003E0BE1">
      <w:pPr>
        <w:rPr>
          <w:sz w:val="32"/>
          <w:szCs w:val="32"/>
        </w:rPr>
      </w:pPr>
      <w:r w:rsidRPr="00DC78F7">
        <w:rPr>
          <w:sz w:val="32"/>
          <w:szCs w:val="32"/>
        </w:rPr>
        <w:t>  </w:t>
      </w:r>
      <w:proofErr w:type="spellStart"/>
      <w:proofErr w:type="gramStart"/>
      <w:r w:rsidRPr="00DC78F7">
        <w:rPr>
          <w:rFonts w:ascii="Arial" w:hAnsi="Arial" w:cs="Arial"/>
          <w:sz w:val="32"/>
          <w:szCs w:val="32"/>
        </w:rPr>
        <w:t>לָאוֹפַנ</w:t>
      </w:r>
      <w:proofErr w:type="spellEnd"/>
      <w:r w:rsidRPr="00DC78F7">
        <w:rPr>
          <w:rFonts w:ascii="Arial" w:hAnsi="Arial" w:cs="Arial"/>
          <w:sz w:val="32"/>
          <w:szCs w:val="32"/>
        </w:rPr>
        <w:t>ִּ</w:t>
      </w:r>
      <w:proofErr w:type="spellStart"/>
      <w:r w:rsidRPr="00DC78F7">
        <w:rPr>
          <w:rFonts w:ascii="Arial" w:hAnsi="Arial" w:cs="Arial"/>
          <w:sz w:val="32"/>
          <w:szCs w:val="32"/>
        </w:rPr>
        <w:t>ים</w:t>
      </w:r>
      <w:proofErr w:type="spellEnd"/>
      <w:r w:rsidRPr="00DC78F7">
        <w:rPr>
          <w:sz w:val="32"/>
          <w:szCs w:val="32"/>
        </w:rPr>
        <w:t>--</w:t>
      </w:r>
      <w:proofErr w:type="spellStart"/>
      <w:r w:rsidRPr="00DC78F7">
        <w:rPr>
          <w:rFonts w:ascii="Arial" w:hAnsi="Arial" w:cs="Arial"/>
          <w:sz w:val="32"/>
          <w:szCs w:val="32"/>
        </w:rPr>
        <w:t>לָהֶם</w:t>
      </w:r>
      <w:proofErr w:type="spellEnd"/>
      <w:r w:rsidRPr="00DC78F7">
        <w:rPr>
          <w:sz w:val="32"/>
          <w:szCs w:val="32"/>
        </w:rPr>
        <w:t xml:space="preserve"> </w:t>
      </w:r>
      <w:proofErr w:type="spellStart"/>
      <w:r w:rsidRPr="00DC78F7">
        <w:rPr>
          <w:rFonts w:ascii="Arial" w:hAnsi="Arial" w:cs="Arial"/>
          <w:sz w:val="32"/>
          <w:szCs w:val="32"/>
        </w:rPr>
        <w:t>קוֹרָא</w:t>
      </w:r>
      <w:proofErr w:type="spellEnd"/>
      <w:r w:rsidRPr="00DC78F7">
        <w:rPr>
          <w:sz w:val="32"/>
          <w:szCs w:val="32"/>
        </w:rPr>
        <w:t xml:space="preserve"> </w:t>
      </w:r>
      <w:proofErr w:type="spellStart"/>
      <w:r w:rsidRPr="00DC78F7">
        <w:rPr>
          <w:rFonts w:ascii="Arial" w:hAnsi="Arial" w:cs="Arial"/>
          <w:sz w:val="32"/>
          <w:szCs w:val="32"/>
        </w:rPr>
        <w:t>הַג</w:t>
      </w:r>
      <w:proofErr w:type="spellEnd"/>
      <w:r w:rsidRPr="00DC78F7">
        <w:rPr>
          <w:rFonts w:ascii="Arial" w:hAnsi="Arial" w:cs="Arial"/>
          <w:sz w:val="32"/>
          <w:szCs w:val="32"/>
        </w:rPr>
        <w:t>ַּ</w:t>
      </w:r>
      <w:proofErr w:type="spellStart"/>
      <w:r w:rsidRPr="00DC78F7">
        <w:rPr>
          <w:rFonts w:ascii="Arial" w:hAnsi="Arial" w:cs="Arial"/>
          <w:sz w:val="32"/>
          <w:szCs w:val="32"/>
        </w:rPr>
        <w:t>לְג</w:t>
      </w:r>
      <w:proofErr w:type="spellEnd"/>
      <w:r w:rsidRPr="00DC78F7">
        <w:rPr>
          <w:rFonts w:ascii="Arial" w:hAnsi="Arial" w:cs="Arial"/>
          <w:sz w:val="32"/>
          <w:szCs w:val="32"/>
        </w:rPr>
        <w:t>ַּל</w:t>
      </w:r>
      <w:r w:rsidRPr="00DC78F7">
        <w:rPr>
          <w:sz w:val="32"/>
          <w:szCs w:val="32"/>
        </w:rPr>
        <w:t xml:space="preserve">, </w:t>
      </w:r>
      <w:r w:rsidRPr="00DC78F7">
        <w:rPr>
          <w:rFonts w:ascii="Arial" w:hAnsi="Arial" w:cs="Arial"/>
          <w:sz w:val="32"/>
          <w:szCs w:val="32"/>
        </w:rPr>
        <w:t>בְּ</w:t>
      </w:r>
      <w:proofErr w:type="spellStart"/>
      <w:r w:rsidRPr="00DC78F7">
        <w:rPr>
          <w:rFonts w:ascii="Arial" w:hAnsi="Arial" w:cs="Arial"/>
          <w:sz w:val="32"/>
          <w:szCs w:val="32"/>
        </w:rPr>
        <w:t>אָזְנָי</w:t>
      </w:r>
      <w:proofErr w:type="spellEnd"/>
      <w:r w:rsidRPr="00DC78F7">
        <w:rPr>
          <w:sz w:val="32"/>
          <w:szCs w:val="32"/>
        </w:rPr>
        <w:t>.</w:t>
      </w:r>
      <w:proofErr w:type="gramEnd"/>
    </w:p>
    <w:p w:rsidR="00DC78F7" w:rsidRDefault="00DC78F7" w:rsidP="003E0BE1">
      <w:pPr>
        <w:rPr>
          <w:sz w:val="32"/>
          <w:szCs w:val="32"/>
        </w:rPr>
      </w:pPr>
    </w:p>
    <w:p w:rsidR="00DC78F7" w:rsidRDefault="00DC78F7" w:rsidP="003E0BE1">
      <w:pPr>
        <w:rPr>
          <w:rFonts w:eastAsia="Times New Roman" w:cs="Times New Roman"/>
        </w:rPr>
      </w:pPr>
      <w:proofErr w:type="spellStart"/>
      <w:proofErr w:type="gramStart"/>
      <w:r w:rsidRPr="00DC78F7">
        <w:rPr>
          <w:rFonts w:eastAsia="Times New Roman" w:cs="Times New Roman"/>
          <w:i/>
        </w:rPr>
        <w:t>eorum</w:t>
      </w:r>
      <w:proofErr w:type="spellEnd"/>
      <w:proofErr w:type="gramEnd"/>
      <w:r>
        <w:rPr>
          <w:rFonts w:eastAsia="Times New Roman" w:cs="Times New Roman"/>
        </w:rPr>
        <w:t xml:space="preserve"> in Latin for Scriptures</w:t>
      </w:r>
    </w:p>
    <w:p w:rsidR="00DC78F7" w:rsidRDefault="00DC78F7" w:rsidP="003E0BE1">
      <w:pPr>
        <w:rPr>
          <w:rFonts w:eastAsia="Times New Roman" w:cs="Times New Roman"/>
        </w:rPr>
      </w:pPr>
    </w:p>
    <w:p w:rsidR="00DC78F7" w:rsidRDefault="00DC78F7" w:rsidP="003E0BE1">
      <w:pPr>
        <w:rPr>
          <w:rFonts w:eastAsia="Times New Roman" w:cs="Times New Roman"/>
        </w:rPr>
      </w:pPr>
      <w:r>
        <w:rPr>
          <w:rFonts w:eastAsia="Times New Roman" w:cs="Times New Roman"/>
        </w:rPr>
        <w:t>4. SDC a bunch of small points.</w:t>
      </w:r>
    </w:p>
    <w:p w:rsidR="00DC78F7" w:rsidRDefault="00DC78F7" w:rsidP="003E0BE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-Ps 91 target </w:t>
      </w:r>
      <w:proofErr w:type="gramStart"/>
      <w:r>
        <w:rPr>
          <w:rFonts w:eastAsia="Times New Roman" w:cs="Times New Roman"/>
        </w:rPr>
        <w:t>fn</w:t>
      </w:r>
      <w:proofErr w:type="gramEnd"/>
      <w:r>
        <w:rPr>
          <w:rFonts w:eastAsia="Times New Roman" w:cs="Times New Roman"/>
        </w:rPr>
        <w:t xml:space="preserve"> small round shield `</w:t>
      </w:r>
      <w:r w:rsidR="008F619D">
        <w:rPr>
          <w:rFonts w:eastAsia="Times New Roman" w:cs="Times New Roman"/>
        </w:rPr>
        <w:t>--</w:t>
      </w:r>
      <w:proofErr w:type="spellStart"/>
      <w:r w:rsidR="008F619D">
        <w:rPr>
          <w:rFonts w:eastAsia="Times New Roman" w:cs="Times New Roman"/>
        </w:rPr>
        <w:t>hapax</w:t>
      </w:r>
      <w:proofErr w:type="spellEnd"/>
      <w:r w:rsidR="008F619D">
        <w:rPr>
          <w:rFonts w:eastAsia="Times New Roman" w:cs="Times New Roman"/>
        </w:rPr>
        <w:t xml:space="preserve"> </w:t>
      </w:r>
      <w:proofErr w:type="spellStart"/>
      <w:r w:rsidR="008F619D">
        <w:rPr>
          <w:rFonts w:eastAsia="Times New Roman" w:cs="Times New Roman"/>
        </w:rPr>
        <w:t>legom</w:t>
      </w:r>
      <w:proofErr w:type="spellEnd"/>
      <w:r w:rsidR="008F619D">
        <w:rPr>
          <w:rFonts w:eastAsia="Times New Roman" w:cs="Times New Roman"/>
        </w:rPr>
        <w:t>.</w:t>
      </w:r>
    </w:p>
    <w:p w:rsidR="00DC78F7" w:rsidRDefault="00DC78F7" w:rsidP="003E0BE1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target</w:t>
      </w:r>
      <w:proofErr w:type="gramEnd"/>
      <w:r>
        <w:rPr>
          <w:rFonts w:eastAsia="Times New Roman" w:cs="Times New Roman"/>
        </w:rPr>
        <w:t xml:space="preserve"> also something shoot arrows</w:t>
      </w:r>
      <w:r w:rsidR="008F619D">
        <w:rPr>
          <w:rFonts w:eastAsia="Times New Roman" w:cs="Times New Roman"/>
        </w:rPr>
        <w:t xml:space="preserve"> at </w:t>
      </w:r>
      <w:r>
        <w:rPr>
          <w:rFonts w:eastAsia="Times New Roman" w:cs="Times New Roman"/>
        </w:rPr>
        <w:t>^</w:t>
      </w:r>
    </w:p>
    <w:p w:rsidR="008F619D" w:rsidRDefault="008F619D" w:rsidP="003E0BE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switch  --</w:t>
      </w:r>
      <w:proofErr w:type="gramEnd"/>
      <w:r>
        <w:rPr>
          <w:rFonts w:eastAsia="Times New Roman" w:cs="Times New Roman"/>
        </w:rPr>
        <w:t xml:space="preserve"> done</w:t>
      </w:r>
    </w:p>
    <w:p w:rsidR="008F619D" w:rsidRDefault="008F619D" w:rsidP="003E0BE1">
      <w:pPr>
        <w:rPr>
          <w:rFonts w:eastAsia="Times New Roman" w:cs="Times New Roman"/>
        </w:rPr>
      </w:pPr>
    </w:p>
    <w:p w:rsidR="008F619D" w:rsidRDefault="008F619D" w:rsidP="003E0BE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-afar:  used to be toggled </w:t>
      </w:r>
      <w:proofErr w:type="spellStart"/>
      <w:r>
        <w:rPr>
          <w:rFonts w:eastAsia="Times New Roman" w:cs="Times New Roman"/>
        </w:rPr>
        <w:t>to</w:t>
      </w:r>
      <w:proofErr w:type="spellEnd"/>
      <w:r>
        <w:rPr>
          <w:rFonts w:eastAsia="Times New Roman" w:cs="Times New Roman"/>
        </w:rPr>
        <w:t xml:space="preserve"> far away—like to be able to do “from afar” as well</w:t>
      </w:r>
    </w:p>
    <w:p w:rsidR="008F619D" w:rsidRDefault="008F619D" w:rsidP="003E0BE1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8F619D" w:rsidRDefault="008F619D" w:rsidP="003E0BE1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proofErr w:type="gramStart"/>
      <w:r>
        <w:rPr>
          <w:rFonts w:eastAsia="Times New Roman" w:cs="Times New Roman"/>
        </w:rPr>
        <w:t>eg</w:t>
      </w:r>
      <w:proofErr w:type="spellEnd"/>
      <w:proofErr w:type="gram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ps</w:t>
      </w:r>
      <w:proofErr w:type="spellEnd"/>
      <w:r>
        <w:rPr>
          <w:rFonts w:eastAsia="Times New Roman" w:cs="Times New Roman"/>
        </w:rPr>
        <w:t xml:space="preserve"> 138:6 knows from afar.  </w:t>
      </w:r>
    </w:p>
    <w:p w:rsidR="008F619D" w:rsidRDefault="008F619D" w:rsidP="003E0BE1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DC78F7" w:rsidRDefault="008F619D" w:rsidP="003E0BE1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Gen </w:t>
      </w:r>
      <w:proofErr w:type="gramStart"/>
      <w:r>
        <w:rPr>
          <w:rFonts w:eastAsia="Times New Roman" w:cs="Times New Roman"/>
        </w:rPr>
        <w:t>22 afar off</w:t>
      </w:r>
      <w:proofErr w:type="gramEnd"/>
      <w:r>
        <w:rPr>
          <w:rFonts w:eastAsia="Times New Roman" w:cs="Times New Roman"/>
        </w:rPr>
        <w:t xml:space="preserve"> </w:t>
      </w:r>
    </w:p>
    <w:p w:rsidR="008F619D" w:rsidRDefault="008F619D" w:rsidP="003E0BE1">
      <w:pPr>
        <w:rPr>
          <w:rFonts w:eastAsia="Times New Roman" w:cs="Times New Roman"/>
        </w:rPr>
      </w:pPr>
    </w:p>
    <w:p w:rsidR="00A66961" w:rsidRDefault="008F619D" w:rsidP="003E0BE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-not expected list:  </w:t>
      </w:r>
      <w:r w:rsidR="00A66961">
        <w:rPr>
          <w:rFonts w:eastAsia="Times New Roman" w:cs="Times New Roman"/>
        </w:rPr>
        <w:t xml:space="preserve">so common that the Strong’s </w:t>
      </w:r>
      <w:proofErr w:type="spellStart"/>
      <w:r w:rsidR="00A66961">
        <w:rPr>
          <w:rFonts w:eastAsia="Times New Roman" w:cs="Times New Roman"/>
        </w:rPr>
        <w:t>nos</w:t>
      </w:r>
      <w:proofErr w:type="spellEnd"/>
      <w:r w:rsidR="00A66961">
        <w:rPr>
          <w:rFonts w:eastAsia="Times New Roman" w:cs="Times New Roman"/>
        </w:rPr>
        <w:t xml:space="preserve"> were left out by Pierce or whoever—exceptions for </w:t>
      </w:r>
      <w:proofErr w:type="spellStart"/>
      <w:r w:rsidR="00A66961">
        <w:rPr>
          <w:rFonts w:eastAsia="Times New Roman" w:cs="Times New Roman"/>
        </w:rPr>
        <w:t>validator</w:t>
      </w:r>
      <w:proofErr w:type="spellEnd"/>
      <w:r w:rsidR="00A66961">
        <w:rPr>
          <w:rFonts w:eastAsia="Times New Roman" w:cs="Times New Roman"/>
        </w:rPr>
        <w:t xml:space="preserve"> –9000s are part of this list, a handful of others:   only, al for imperative, etc.  </w:t>
      </w:r>
      <w:proofErr w:type="spellStart"/>
      <w:r w:rsidR="00A66961">
        <w:rPr>
          <w:rFonts w:eastAsia="Times New Roman" w:cs="Times New Roman"/>
        </w:rPr>
        <w:t>Validator</w:t>
      </w:r>
      <w:proofErr w:type="spellEnd"/>
      <w:r w:rsidR="00A66961">
        <w:rPr>
          <w:rFonts w:eastAsia="Times New Roman" w:cs="Times New Roman"/>
        </w:rPr>
        <w:t xml:space="preserve"> treats these as 9000’s.</w:t>
      </w:r>
    </w:p>
    <w:p w:rsidR="00A66961" w:rsidRDefault="00A66961" w:rsidP="003E0BE1">
      <w:pPr>
        <w:rPr>
          <w:rFonts w:eastAsia="Times New Roman" w:cs="Times New Roman"/>
        </w:rPr>
      </w:pPr>
    </w:p>
    <w:p w:rsidR="00A66961" w:rsidRDefault="00A66961" w:rsidP="003E0BE1">
      <w:pPr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proofErr w:type="spellStart"/>
      <w:r>
        <w:rPr>
          <w:rFonts w:eastAsia="Times New Roman" w:cs="Times New Roman"/>
        </w:rPr>
        <w:t>davar</w:t>
      </w:r>
      <w:proofErr w:type="spellEnd"/>
      <w:r>
        <w:rPr>
          <w:rFonts w:eastAsia="Times New Roman" w:cs="Times New Roman"/>
        </w:rPr>
        <w:t xml:space="preserve">—word:  What is rule to capitalize?  Thy/His Word:  ever </w:t>
      </w:r>
      <w:proofErr w:type="gramStart"/>
      <w:r>
        <w:rPr>
          <w:rFonts w:eastAsia="Times New Roman" w:cs="Times New Roman"/>
        </w:rPr>
        <w:t>have this</w:t>
      </w:r>
      <w:proofErr w:type="gramEnd"/>
      <w:r>
        <w:rPr>
          <w:rFonts w:eastAsia="Times New Roman" w:cs="Times New Roman"/>
        </w:rPr>
        <w:t xml:space="preserve"> not </w:t>
      </w:r>
      <w:proofErr w:type="spellStart"/>
      <w:r>
        <w:rPr>
          <w:rFonts w:eastAsia="Times New Roman" w:cs="Times New Roman"/>
        </w:rPr>
        <w:t>cap’d</w:t>
      </w:r>
      <w:proofErr w:type="spellEnd"/>
      <w:r>
        <w:rPr>
          <w:rFonts w:eastAsia="Times New Roman" w:cs="Times New Roman"/>
        </w:rPr>
        <w:t xml:space="preserve">?  The word of the Lord came to him...  both ways at present </w:t>
      </w:r>
    </w:p>
    <w:p w:rsidR="00A66961" w:rsidRDefault="00A66961" w:rsidP="003E0BE1">
      <w:pPr>
        <w:rPr>
          <w:rFonts w:eastAsia="Times New Roman" w:cs="Times New Roman"/>
        </w:rPr>
      </w:pPr>
    </w:p>
    <w:p w:rsidR="00A66961" w:rsidRDefault="00A66961" w:rsidP="003E0BE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-magnify to do </w:t>
      </w:r>
      <w:proofErr w:type="spellStart"/>
      <w:r>
        <w:rPr>
          <w:rFonts w:eastAsia="Times New Roman" w:cs="Times New Roman"/>
        </w:rPr>
        <w:t>ps</w:t>
      </w:r>
      <w:proofErr w:type="spellEnd"/>
      <w:r>
        <w:rPr>
          <w:rFonts w:eastAsia="Times New Roman" w:cs="Times New Roman"/>
        </w:rPr>
        <w:t xml:space="preserve"> 126</w:t>
      </w:r>
    </w:p>
    <w:p w:rsidR="00A66961" w:rsidRPr="00A66961" w:rsidRDefault="00A66961" w:rsidP="00A66961">
      <w:pPr>
        <w:rPr>
          <w:rFonts w:ascii="Times New Roman" w:eastAsia="Times New Roman" w:hAnsi="Times New Roman" w:cs="Times New Roman"/>
          <w:sz w:val="24"/>
          <w:szCs w:val="24"/>
        </w:rPr>
      </w:pPr>
      <w:r w:rsidRPr="00A66961">
        <w:rPr>
          <w:rFonts w:ascii="Times New Roman" w:eastAsia="Times New Roman" w:hAnsi="Times New Roman" w:cs="Times New Roman"/>
          <w:sz w:val="24"/>
          <w:szCs w:val="24"/>
        </w:rPr>
        <w:t>Jehovah has done great things with</w:t>
      </w:r>
      <w:r w:rsidRPr="00A66961">
        <w:rPr>
          <w:rFonts w:ascii="Times New Roman" w:eastAsia="Times New Roman" w:hAnsi="Times New Roman" w:cs="Times New Roman"/>
          <w:sz w:val="15"/>
          <w:vertAlign w:val="superscript"/>
        </w:rPr>
        <w:t>&lt;</w:t>
      </w:r>
      <w:r w:rsidRPr="00A66961">
        <w:rPr>
          <w:rFonts w:ascii="Times New Roman" w:eastAsia="Times New Roman" w:hAnsi="Times New Roman" w:cs="Times New Roman"/>
          <w:sz w:val="24"/>
          <w:szCs w:val="24"/>
        </w:rPr>
        <w:t xml:space="preserve"> these. </w:t>
      </w:r>
    </w:p>
    <w:p w:rsidR="00A66961" w:rsidRPr="00A66961" w:rsidRDefault="00A66961" w:rsidP="00A66961">
      <w:pPr>
        <w:rPr>
          <w:rFonts w:ascii="Times New Roman" w:eastAsia="Times New Roman" w:hAnsi="Times New Roman" w:cs="Times New Roman"/>
          <w:sz w:val="24"/>
          <w:szCs w:val="24"/>
        </w:rPr>
      </w:pPr>
      <w:r w:rsidRPr="00A66961">
        <w:rPr>
          <w:rFonts w:ascii="Times New Roman" w:eastAsia="Times New Roman" w:hAnsi="Times New Roman" w:cs="Times New Roman"/>
          <w:sz w:val="24"/>
          <w:szCs w:val="24"/>
        </w:rPr>
        <w:t>3 Jehovah has done great things with</w:t>
      </w:r>
      <w:r w:rsidRPr="00A66961">
        <w:rPr>
          <w:rFonts w:ascii="Times New Roman" w:eastAsia="Times New Roman" w:hAnsi="Times New Roman" w:cs="Times New Roman"/>
          <w:sz w:val="15"/>
          <w:vertAlign w:val="superscript"/>
        </w:rPr>
        <w:t>&lt;</w:t>
      </w:r>
      <w:r w:rsidRPr="00A6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961">
        <w:rPr>
          <w:rFonts w:ascii="Times New Roman" w:eastAsia="Times New Roman" w:hAnsi="Times New Roman" w:cs="Times New Roman"/>
          <w:sz w:val="24"/>
          <w:szCs w:val="24"/>
        </w:rPr>
        <w:t>us.We</w:t>
      </w:r>
      <w:proofErr w:type="spellEnd"/>
      <w:r w:rsidRPr="00A66961">
        <w:rPr>
          <w:rFonts w:ascii="Times New Roman" w:eastAsia="Times New Roman" w:hAnsi="Times New Roman" w:cs="Times New Roman"/>
          <w:sz w:val="24"/>
          <w:szCs w:val="24"/>
        </w:rPr>
        <w:t xml:space="preserve"> are glad. </w:t>
      </w:r>
    </w:p>
    <w:p w:rsidR="00574032" w:rsidRDefault="00574032" w:rsidP="003E0BE1">
      <w:pPr>
        <w:rPr>
          <w:rFonts w:eastAsia="Times New Roman" w:cs="Times New Roman"/>
        </w:rPr>
      </w:pPr>
    </w:p>
    <w:p w:rsidR="00A66961" w:rsidRPr="003E0BE1" w:rsidRDefault="00574032" w:rsidP="003E0BE1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this</w:t>
      </w:r>
      <w:proofErr w:type="gramEnd"/>
      <w:r>
        <w:rPr>
          <w:rFonts w:eastAsia="Times New Roman" w:cs="Times New Roman"/>
        </w:rPr>
        <w:t xml:space="preserve"> needs work.  </w:t>
      </w:r>
      <w:proofErr w:type="gramStart"/>
      <w:r>
        <w:rPr>
          <w:rFonts w:eastAsia="Times New Roman" w:cs="Times New Roman"/>
        </w:rPr>
        <w:t>Back to the drawing board.</w:t>
      </w:r>
      <w:proofErr w:type="gramEnd"/>
      <w:r>
        <w:rPr>
          <w:rFonts w:eastAsia="Times New Roman" w:cs="Times New Roman"/>
        </w:rPr>
        <w:t xml:space="preserve">  </w:t>
      </w:r>
      <w:r w:rsidR="00A66961">
        <w:rPr>
          <w:rFonts w:eastAsia="Times New Roman" w:cs="Times New Roman"/>
        </w:rPr>
        <w:tab/>
      </w:r>
    </w:p>
    <w:p w:rsidR="003E0BE1" w:rsidRDefault="003E0BE1"/>
    <w:p w:rsidR="00E3225A" w:rsidRDefault="00E3225A"/>
    <w:p w:rsidR="00E3225A" w:rsidRDefault="00E3225A"/>
    <w:p w:rsidR="00E3225A" w:rsidRDefault="00E3225A"/>
    <w:p w:rsidR="00E3225A" w:rsidRDefault="00E3225A"/>
    <w:p w:rsidR="00E3225A" w:rsidRDefault="00E3225A"/>
    <w:p w:rsidR="00E3225A" w:rsidRDefault="00E3225A"/>
    <w:sectPr w:rsidR="00E3225A" w:rsidSect="004E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C06"/>
    <w:rsid w:val="001B6BF6"/>
    <w:rsid w:val="00202DE1"/>
    <w:rsid w:val="003E0BE1"/>
    <w:rsid w:val="004E7205"/>
    <w:rsid w:val="00574032"/>
    <w:rsid w:val="006239D0"/>
    <w:rsid w:val="00762260"/>
    <w:rsid w:val="008B4EBA"/>
    <w:rsid w:val="008F619D"/>
    <w:rsid w:val="00906790"/>
    <w:rsid w:val="00A66961"/>
    <w:rsid w:val="00A93496"/>
    <w:rsid w:val="00C17FC4"/>
    <w:rsid w:val="00CC34AE"/>
    <w:rsid w:val="00DC78F7"/>
    <w:rsid w:val="00DD5C06"/>
    <w:rsid w:val="00E3225A"/>
    <w:rsid w:val="00E50F17"/>
    <w:rsid w:val="00EF0522"/>
    <w:rsid w:val="00F3425E"/>
    <w:rsid w:val="00F359F2"/>
    <w:rsid w:val="00FD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number">
    <w:name w:val="versenumber"/>
    <w:basedOn w:val="DefaultParagraphFont"/>
    <w:rsid w:val="003E0BE1"/>
  </w:style>
  <w:style w:type="character" w:customStyle="1" w:styleId="versetext">
    <w:name w:val="versetext"/>
    <w:basedOn w:val="DefaultParagraphFont"/>
    <w:rsid w:val="003E0BE1"/>
  </w:style>
  <w:style w:type="character" w:customStyle="1" w:styleId="vocab">
    <w:name w:val="vocab"/>
    <w:basedOn w:val="DefaultParagraphFont"/>
    <w:rsid w:val="003E0BE1"/>
  </w:style>
  <w:style w:type="character" w:customStyle="1" w:styleId="poetry">
    <w:name w:val="poetry"/>
    <w:basedOn w:val="DefaultParagraphFont"/>
    <w:rsid w:val="00A66961"/>
  </w:style>
  <w:style w:type="character" w:customStyle="1" w:styleId="stanzanumber">
    <w:name w:val="stanzanumber"/>
    <w:basedOn w:val="DefaultParagraphFont"/>
    <w:rsid w:val="00A66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2014-06-12T12:33:00Z</dcterms:created>
  <dcterms:modified xsi:type="dcterms:W3CDTF">2014-06-24T01:49:00Z</dcterms:modified>
</cp:coreProperties>
</file>